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FB" w:rsidRDefault="00D12CFB" w:rsidP="009C7B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81" w:rsidRDefault="00C04DCC" w:rsidP="009C7B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A707E">
        <w:rPr>
          <w:rFonts w:ascii="Times New Roman" w:hAnsi="Times New Roman" w:cs="Times New Roman"/>
          <w:b/>
          <w:sz w:val="24"/>
          <w:szCs w:val="24"/>
        </w:rPr>
        <w:t xml:space="preserve">КВАЛИФИКАЦИЙ И </w:t>
      </w:r>
      <w:r>
        <w:rPr>
          <w:rFonts w:ascii="Times New Roman" w:hAnsi="Times New Roman" w:cs="Times New Roman"/>
          <w:b/>
          <w:sz w:val="24"/>
          <w:szCs w:val="24"/>
        </w:rPr>
        <w:t>ДОКУМЕНТОВ, НЕОБХОДИМЫХ ДЛЯ ПРОХОЖДЕНИЯ</w:t>
      </w:r>
    </w:p>
    <w:p w:rsidR="00AF620D" w:rsidRDefault="00C04DCC" w:rsidP="009C7B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ЭКЗАМЕНА</w:t>
      </w:r>
      <w:r w:rsidR="009C7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34A3" w:rsidRPr="0047011B">
        <w:rPr>
          <w:rFonts w:ascii="Times New Roman" w:hAnsi="Times New Roman" w:cs="Times New Roman"/>
          <w:b/>
          <w:sz w:val="24"/>
          <w:szCs w:val="24"/>
        </w:rPr>
        <w:t>ЦОК ООО  ИЦ  «ТЕСТ ЛИФТ»</w:t>
      </w:r>
    </w:p>
    <w:p w:rsidR="0047011B" w:rsidRPr="00BA527F" w:rsidRDefault="0047011B" w:rsidP="0047011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880" w:tblpY="1"/>
        <w:tblOverlap w:val="never"/>
        <w:tblW w:w="16181" w:type="dxa"/>
        <w:tblLayout w:type="fixed"/>
        <w:tblLook w:val="04A0" w:firstRow="1" w:lastRow="0" w:firstColumn="1" w:lastColumn="0" w:noHBand="0" w:noVBand="1"/>
      </w:tblPr>
      <w:tblGrid>
        <w:gridCol w:w="1286"/>
        <w:gridCol w:w="3245"/>
        <w:gridCol w:w="2295"/>
        <w:gridCol w:w="8080"/>
        <w:gridCol w:w="1275"/>
      </w:tblGrid>
      <w:tr w:rsidR="009C7B81" w:rsidRPr="0047011B" w:rsidTr="004F5718">
        <w:tc>
          <w:tcPr>
            <w:tcW w:w="1286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квалификации в соответствии с профессиональным стандартом)</w:t>
            </w:r>
          </w:p>
        </w:tc>
        <w:tc>
          <w:tcPr>
            <w:tcW w:w="229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Наименование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8080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о квалификации</w:t>
            </w:r>
          </w:p>
        </w:tc>
      </w:tr>
      <w:tr w:rsidR="009C7B81" w:rsidRPr="0047011B" w:rsidTr="004F5718">
        <w:trPr>
          <w:trHeight w:val="2294"/>
        </w:trPr>
        <w:tc>
          <w:tcPr>
            <w:tcW w:w="1286" w:type="dxa"/>
          </w:tcPr>
          <w:p w:rsidR="00D12CFB" w:rsidRDefault="00D12CFB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FB" w:rsidRDefault="00D12CFB" w:rsidP="00D12CFB"/>
          <w:p w:rsidR="009C7B81" w:rsidRPr="00D12CFB" w:rsidRDefault="009C7B81" w:rsidP="00D12CFB">
            <w:pPr>
              <w:ind w:left="-262"/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эксплуатации лифтов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«Специалист по эксплуатации лифтового оборудования»</w:t>
            </w:r>
          </w:p>
        </w:tc>
        <w:tc>
          <w:tcPr>
            <w:tcW w:w="8080" w:type="dxa"/>
          </w:tcPr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Документ, подтверждающий наличие образования не ниже среднего профессионального образования по программам подготовки специалистов среднего звена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опыт работы не менее 1 года в качестве специалиста или руководителя</w:t>
            </w:r>
          </w:p>
          <w:p w:rsidR="000B40F1" w:rsidRPr="0047011B" w:rsidRDefault="000B40F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технического обслуживания и ремонта лифтов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«Специалист по эксплуатации лифтового оборудования»</w:t>
            </w:r>
          </w:p>
        </w:tc>
        <w:tc>
          <w:tcPr>
            <w:tcW w:w="8080" w:type="dxa"/>
          </w:tcPr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Документ, подтверждающий наличие образования не ниже среднего профессионального образования по программам подготовки специалистов среднего звена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подтверждающий опыт работы не менее 1 года в должности техника-электромеханика по лифтам (соответствующий 5 уровню квалификации) </w:t>
            </w:r>
          </w:p>
          <w:p w:rsidR="000B40F1" w:rsidRDefault="000B40F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1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 о высшем образовании не ниже уровня бакалавриата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 о профессиональном образовании или обучении по профилю  подтверждаемой квалификации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47011B" w:rsidRDefault="00D059F9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40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0B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B40F1"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1480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«Диспетчер аварийно-диспетчерской службы»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AB7834" w:rsidRDefault="000B40F1" w:rsidP="00D12CF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1744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Старший (главный) диспетчер объединённой диспетчерской службы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уровень</w:t>
            </w:r>
            <w:r w:rsidR="008B259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«Диспетчер аварийно-диспетчерской службы»</w:t>
            </w: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14"/>
              </w:numPr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7B8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служащих, занятых диспетчеризацией производства</w:t>
            </w:r>
          </w:p>
          <w:p w:rsidR="000B40F1" w:rsidRPr="009C7B81" w:rsidRDefault="000B40F1" w:rsidP="00D12CFB">
            <w:pPr>
              <w:pStyle w:val="a4"/>
              <w:numPr>
                <w:ilvl w:val="0"/>
                <w:numId w:val="14"/>
              </w:numPr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1286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«Лифтер-оператор по обслуживанию лифтов и платформ подъемных»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AB7834" w:rsidRDefault="000B40F1" w:rsidP="00D12CFB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Оператор платформ подъемных для инвалидов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«Лифтер-оператор по обслуживанию лифтов и платформ подъемных»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AB7834" w:rsidRDefault="000B40F1" w:rsidP="00D12C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552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Оператор поэтажного эскалатора (пассажирского конвейера)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«Лифтер-оператор по обслуживанию лифтов и платформ подъемных»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AB7834" w:rsidRDefault="000B40F1" w:rsidP="00D12CF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2687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Помощник электромеханика по лифтам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«Электромеханик по лифтам»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7B8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0B40F1" w:rsidRPr="00AB7834" w:rsidRDefault="000B40F1" w:rsidP="00D12CFB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3391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«Электромеханик по лифтам»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1 месяца в качестве помощника электромеханика по лифтам (соответствующий 2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9C7B81" w:rsidRPr="00BA527F" w:rsidRDefault="000B40F1" w:rsidP="00D12CFB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4375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 по лифтам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«Электромеханик по лифтам»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1 месяца в качестве электромеханика по лифтам (соответствующий 4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9C7B81" w:rsidRPr="00AB7834" w:rsidRDefault="00D12CFB" w:rsidP="00D12CFB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Pr="00D1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CFB"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3537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Техник-наладчик по лифтам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«Электромеханик по лифтам»</w:t>
            </w:r>
          </w:p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 по профессии электромеханик по лифтам</w:t>
            </w:r>
          </w:p>
          <w:p w:rsidR="009C7B81" w:rsidRDefault="009C7B81" w:rsidP="00D12CFB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1 года в качестве техника-электромеханика по лифтам (соответствующий 5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7B8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D12CFB" w:rsidRPr="00AB7834" w:rsidRDefault="00D12CFB" w:rsidP="00D12CFB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3531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Электромеханик поэтажных эскалаторов и пассажирских конвейеров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конвейеров»</w:t>
            </w: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6 месяцев в качестве электромеханика по лифтам (соответствующий 4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7B8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9C7B81" w:rsidRPr="00AB7834" w:rsidRDefault="00D12CFB" w:rsidP="00D12CF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3241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Помощник монтажника электрических подъемников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«Монтажник лифтов, платформ подъемных для инвалидов, поэтажных эскалаторов»</w:t>
            </w: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7B81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D12CFB" w:rsidRPr="00AB7834" w:rsidRDefault="00D12CFB" w:rsidP="00D12CF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2678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«Монтажник лифтов, платформ подъемных для инвалидов, поэтажных эскалаторов»</w:t>
            </w: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среднем общем образовании</w:t>
            </w:r>
          </w:p>
          <w:p w:rsidR="009C7B81" w:rsidRDefault="009C7B81" w:rsidP="00D12CF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профессиональном образовании или обучении по профилю подтверждаемой квалификации</w:t>
            </w:r>
          </w:p>
          <w:p w:rsidR="009C7B81" w:rsidRDefault="009C7B81" w:rsidP="00D12CF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1 месяца в качестве монтажника электрических подъемников (соответствующий 2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D12CFB" w:rsidRPr="00AB7834" w:rsidRDefault="00D12CFB" w:rsidP="00D12CFB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2970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Техник-наладчик электрических подъемников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«Монтажник лифтов, платформ подъемных для инвалидов, поэтажных эскалаторов»</w:t>
            </w:r>
          </w:p>
        </w:tc>
        <w:tc>
          <w:tcPr>
            <w:tcW w:w="8080" w:type="dxa"/>
          </w:tcPr>
          <w:p w:rsidR="009C7B81" w:rsidRDefault="009C7B81" w:rsidP="00D12CFB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 по профессии электромеханик по лифтам</w:t>
            </w:r>
          </w:p>
          <w:p w:rsidR="009C7B81" w:rsidRDefault="009C7B81" w:rsidP="00D12CFB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опыт работы не менее 1 года в качестве монтажника электрических подъемников (соответствующий 4 уровню квалификации)</w:t>
            </w:r>
          </w:p>
          <w:p w:rsidR="009C7B81" w:rsidRDefault="009C7B81" w:rsidP="00D12CFB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D12CFB" w:rsidRPr="00AB7834" w:rsidRDefault="00D12CFB" w:rsidP="00D12CFB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2120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Электромонтер диспетчерского оборудования и телеавтоматики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«Специалист по оборудованию диспетчерского контроля»</w:t>
            </w:r>
          </w:p>
        </w:tc>
        <w:tc>
          <w:tcPr>
            <w:tcW w:w="8080" w:type="dxa"/>
          </w:tcPr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 по профессии э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 xml:space="preserve">лектромонтер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испетчерского оборудования и телеавтоматики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Медицинское заключение по результатам предварительного (периодического) медицинского осмотра (обследования)</w:t>
            </w:r>
          </w:p>
          <w:p w:rsidR="00D12CFB" w:rsidRPr="0047011B" w:rsidRDefault="00D12CFB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7B81" w:rsidRPr="0047011B" w:rsidTr="004F5718">
        <w:trPr>
          <w:trHeight w:val="2108"/>
        </w:trPr>
        <w:tc>
          <w:tcPr>
            <w:tcW w:w="1286" w:type="dxa"/>
          </w:tcPr>
          <w:p w:rsidR="009C7B81" w:rsidRPr="0047011B" w:rsidRDefault="009C7B81" w:rsidP="00D12C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C7B81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hAnsi="Times New Roman" w:cs="Times New Roman"/>
                <w:sz w:val="24"/>
                <w:szCs w:val="24"/>
              </w:rPr>
              <w:t>Техник-наладчик диспетчерского оборудования и телеавтоматики</w:t>
            </w:r>
          </w:p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CF1D22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9C7B81" w:rsidRPr="0047011B" w:rsidRDefault="009C7B81" w:rsidP="00D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«Специалист по оборудованию диспетчерского контроля»</w:t>
            </w:r>
          </w:p>
        </w:tc>
        <w:tc>
          <w:tcPr>
            <w:tcW w:w="8080" w:type="dxa"/>
          </w:tcPr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 по направлению подготовки диспетчерское оборудование и телеавтоматика</w:t>
            </w:r>
          </w:p>
          <w:p w:rsidR="009C7B81" w:rsidRDefault="009C7B81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Медицинское заключение по результатам предварительного (периодического) медицинского осмотра (обследования)</w:t>
            </w:r>
          </w:p>
          <w:p w:rsidR="009C7B81" w:rsidRPr="0047011B" w:rsidRDefault="00D12CFB" w:rsidP="00D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Документ,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допуска по электробезопасности</w:t>
            </w:r>
          </w:p>
        </w:tc>
        <w:tc>
          <w:tcPr>
            <w:tcW w:w="1275" w:type="dxa"/>
          </w:tcPr>
          <w:p w:rsidR="009C7B81" w:rsidRDefault="009C7B81" w:rsidP="00D12CFB">
            <w:pPr>
              <w:jc w:val="center"/>
            </w:pPr>
            <w:r w:rsidRPr="00B7454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AF620D" w:rsidRPr="00AF620D" w:rsidRDefault="001E02B5" w:rsidP="004F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F620D" w:rsidRPr="00AF620D" w:rsidSect="00D12CFB">
      <w:pgSz w:w="16838" w:h="11906" w:orient="landscape"/>
      <w:pgMar w:top="709" w:right="851" w:bottom="426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A3" w:rsidRDefault="006F78A3" w:rsidP="00C058AC">
      <w:pPr>
        <w:spacing w:after="0" w:line="240" w:lineRule="auto"/>
      </w:pPr>
      <w:r>
        <w:separator/>
      </w:r>
    </w:p>
  </w:endnote>
  <w:endnote w:type="continuationSeparator" w:id="0">
    <w:p w:rsidR="006F78A3" w:rsidRDefault="006F78A3" w:rsidP="00C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A3" w:rsidRDefault="006F78A3" w:rsidP="00C058AC">
      <w:pPr>
        <w:spacing w:after="0" w:line="240" w:lineRule="auto"/>
      </w:pPr>
      <w:r>
        <w:separator/>
      </w:r>
    </w:p>
  </w:footnote>
  <w:footnote w:type="continuationSeparator" w:id="0">
    <w:p w:rsidR="006F78A3" w:rsidRDefault="006F78A3" w:rsidP="00C0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025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39C"/>
    <w:multiLevelType w:val="hybridMultilevel"/>
    <w:tmpl w:val="9D26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F74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9D2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B6B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95D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01BE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15823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123B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0D9A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703A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06141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B63"/>
    <w:multiLevelType w:val="hybridMultilevel"/>
    <w:tmpl w:val="223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124AB"/>
    <w:multiLevelType w:val="hybridMultilevel"/>
    <w:tmpl w:val="CC102A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5"/>
    <w:rsid w:val="00065FB6"/>
    <w:rsid w:val="000B40F1"/>
    <w:rsid w:val="00140510"/>
    <w:rsid w:val="0014282E"/>
    <w:rsid w:val="00147315"/>
    <w:rsid w:val="00147FF5"/>
    <w:rsid w:val="001E02B5"/>
    <w:rsid w:val="001E776D"/>
    <w:rsid w:val="00260507"/>
    <w:rsid w:val="002C34A3"/>
    <w:rsid w:val="002D2A28"/>
    <w:rsid w:val="003562AE"/>
    <w:rsid w:val="003F3AA8"/>
    <w:rsid w:val="00401A49"/>
    <w:rsid w:val="00435DFE"/>
    <w:rsid w:val="0047011B"/>
    <w:rsid w:val="004A108E"/>
    <w:rsid w:val="004F5718"/>
    <w:rsid w:val="005A6B91"/>
    <w:rsid w:val="00626382"/>
    <w:rsid w:val="006D050B"/>
    <w:rsid w:val="006F78A3"/>
    <w:rsid w:val="00737698"/>
    <w:rsid w:val="00762F32"/>
    <w:rsid w:val="0078192B"/>
    <w:rsid w:val="00841836"/>
    <w:rsid w:val="00876DDF"/>
    <w:rsid w:val="008862AE"/>
    <w:rsid w:val="00894219"/>
    <w:rsid w:val="0089568C"/>
    <w:rsid w:val="008B2594"/>
    <w:rsid w:val="00964A55"/>
    <w:rsid w:val="00982E5D"/>
    <w:rsid w:val="009C7B81"/>
    <w:rsid w:val="00A03233"/>
    <w:rsid w:val="00AB7834"/>
    <w:rsid w:val="00AF620D"/>
    <w:rsid w:val="00B7683B"/>
    <w:rsid w:val="00BA527F"/>
    <w:rsid w:val="00BA707E"/>
    <w:rsid w:val="00BF628A"/>
    <w:rsid w:val="00C04DCC"/>
    <w:rsid w:val="00C058AC"/>
    <w:rsid w:val="00CB584B"/>
    <w:rsid w:val="00CF1D22"/>
    <w:rsid w:val="00D059F9"/>
    <w:rsid w:val="00D12CFB"/>
    <w:rsid w:val="00E366B8"/>
    <w:rsid w:val="00EF5766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E834E"/>
  <w15:chartTrackingRefBased/>
  <w15:docId w15:val="{5F208979-B44A-4A97-9B1A-1B49AB19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8AC"/>
  </w:style>
  <w:style w:type="paragraph" w:styleId="a9">
    <w:name w:val="footer"/>
    <w:basedOn w:val="a"/>
    <w:link w:val="aa"/>
    <w:uiPriority w:val="99"/>
    <w:unhideWhenUsed/>
    <w:rsid w:val="00C0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</dc:creator>
  <cp:keywords/>
  <dc:description/>
  <cp:lastModifiedBy>COK</cp:lastModifiedBy>
  <cp:revision>29</cp:revision>
  <cp:lastPrinted>2017-11-15T12:37:00Z</cp:lastPrinted>
  <dcterms:created xsi:type="dcterms:W3CDTF">2017-03-13T09:20:00Z</dcterms:created>
  <dcterms:modified xsi:type="dcterms:W3CDTF">2017-11-16T06:45:00Z</dcterms:modified>
</cp:coreProperties>
</file>